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2FEBF" w14:textId="798FB12F" w:rsidR="004E2675" w:rsidRPr="001A4063" w:rsidRDefault="004E2675" w:rsidP="007313C1">
      <w:pPr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16458EAB" w14:textId="67177407" w:rsidR="004E2675" w:rsidRPr="001A4063" w:rsidRDefault="00E33886" w:rsidP="00306C2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ADEQUAÇÃO</w:t>
      </w:r>
      <w:r w:rsidR="007313C1">
        <w:rPr>
          <w:rFonts w:ascii="Arial" w:hAnsi="Arial" w:cs="Arial"/>
          <w:b/>
          <w:bCs/>
          <w:sz w:val="24"/>
          <w:szCs w:val="24"/>
        </w:rPr>
        <w:t xml:space="preserve"> DE PROCEDIMENTO OPERACIONAL PADRÃO</w:t>
      </w:r>
      <w:r w:rsidR="00BE6062">
        <w:rPr>
          <w:rFonts w:ascii="Arial" w:hAnsi="Arial" w:cs="Arial"/>
          <w:b/>
          <w:bCs/>
          <w:sz w:val="24"/>
          <w:szCs w:val="24"/>
        </w:rPr>
        <w:t xml:space="preserve"> P</w:t>
      </w:r>
      <w:r w:rsidR="007313C1">
        <w:rPr>
          <w:rFonts w:ascii="Arial" w:hAnsi="Arial" w:cs="Arial"/>
          <w:b/>
          <w:bCs/>
          <w:sz w:val="24"/>
          <w:szCs w:val="24"/>
        </w:rPr>
        <w:t>ARA PREPARO DO INSTRUMENTAL DE</w:t>
      </w:r>
      <w:r w:rsidR="00BE6062">
        <w:rPr>
          <w:rFonts w:ascii="Arial" w:hAnsi="Arial" w:cs="Arial"/>
          <w:b/>
          <w:bCs/>
          <w:sz w:val="24"/>
          <w:szCs w:val="24"/>
        </w:rPr>
        <w:t xml:space="preserve"> CIRURGIA ROBÓTICA</w:t>
      </w:r>
    </w:p>
    <w:p w14:paraId="057EF8F6" w14:textId="5F9141A9" w:rsidR="004E2675" w:rsidRPr="001A4063" w:rsidRDefault="00C96765" w:rsidP="00306C2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pict w14:anchorId="6290DC37">
          <v:rect id="_x0000_i1025" style="width:0;height:1.5pt" o:hralign="center" o:hrstd="t" o:hr="t" fillcolor="#a0a0a0" stroked="f"/>
        </w:pict>
      </w:r>
    </w:p>
    <w:p w14:paraId="1FE88050" w14:textId="77777777" w:rsidR="001A4063" w:rsidRPr="001A4063" w:rsidRDefault="001A4063" w:rsidP="00306C2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684877A" w14:textId="77777777" w:rsidR="004E2675" w:rsidRDefault="00220A25" w:rsidP="00306C2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A4063">
        <w:rPr>
          <w:rFonts w:ascii="Arial" w:hAnsi="Arial" w:cs="Arial"/>
          <w:b/>
          <w:bCs/>
          <w:sz w:val="24"/>
          <w:szCs w:val="24"/>
        </w:rPr>
        <w:t>Resumo</w:t>
      </w:r>
    </w:p>
    <w:p w14:paraId="194464ED" w14:textId="77777777" w:rsidR="001A4063" w:rsidRPr="00E33886" w:rsidRDefault="001A4063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05723FA" w14:textId="73E11CA4" w:rsidR="000F7992" w:rsidRDefault="00E3388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33886">
        <w:rPr>
          <w:rFonts w:ascii="Arial" w:hAnsi="Arial" w:cs="Arial"/>
          <w:bCs/>
          <w:sz w:val="24"/>
          <w:szCs w:val="24"/>
        </w:rPr>
        <w:t xml:space="preserve">O </w:t>
      </w:r>
      <w:r w:rsidR="00EE0B79">
        <w:rPr>
          <w:rFonts w:ascii="Arial" w:hAnsi="Arial" w:cs="Arial"/>
          <w:bCs/>
          <w:sz w:val="24"/>
          <w:szCs w:val="24"/>
        </w:rPr>
        <w:t>P</w:t>
      </w:r>
      <w:r w:rsidRPr="00E33886">
        <w:rPr>
          <w:rFonts w:ascii="Arial" w:hAnsi="Arial" w:cs="Arial"/>
          <w:bCs/>
          <w:sz w:val="24"/>
          <w:szCs w:val="24"/>
        </w:rPr>
        <w:t xml:space="preserve">rocedimento </w:t>
      </w:r>
      <w:r w:rsidR="00EE0B79">
        <w:rPr>
          <w:rFonts w:ascii="Arial" w:hAnsi="Arial" w:cs="Arial"/>
          <w:bCs/>
          <w:sz w:val="24"/>
          <w:szCs w:val="24"/>
        </w:rPr>
        <w:t>O</w:t>
      </w:r>
      <w:r w:rsidRPr="00E33886">
        <w:rPr>
          <w:rFonts w:ascii="Arial" w:hAnsi="Arial" w:cs="Arial"/>
          <w:bCs/>
          <w:sz w:val="24"/>
          <w:szCs w:val="24"/>
        </w:rPr>
        <w:t xml:space="preserve">peracional </w:t>
      </w:r>
      <w:r w:rsidR="00EE0B79">
        <w:rPr>
          <w:rFonts w:ascii="Arial" w:hAnsi="Arial" w:cs="Arial"/>
          <w:bCs/>
          <w:sz w:val="24"/>
          <w:szCs w:val="24"/>
        </w:rPr>
        <w:t>P</w:t>
      </w:r>
      <w:r w:rsidRPr="00E33886">
        <w:rPr>
          <w:rFonts w:ascii="Arial" w:hAnsi="Arial" w:cs="Arial"/>
          <w:bCs/>
          <w:sz w:val="24"/>
          <w:szCs w:val="24"/>
        </w:rPr>
        <w:t>adrão</w:t>
      </w:r>
      <w:r>
        <w:rPr>
          <w:rFonts w:ascii="Arial" w:hAnsi="Arial" w:cs="Arial"/>
          <w:bCs/>
          <w:sz w:val="24"/>
          <w:szCs w:val="24"/>
        </w:rPr>
        <w:t xml:space="preserve"> (POP) são instruções detalhadas descritas para alcançar uniformidade na execução de uma função especifica.</w:t>
      </w:r>
      <w:r w:rsidR="00EE0B79">
        <w:rPr>
          <w:rFonts w:ascii="Arial" w:hAnsi="Arial" w:cs="Arial"/>
          <w:bCs/>
          <w:sz w:val="24"/>
          <w:szCs w:val="24"/>
        </w:rPr>
        <w:t xml:space="preserve"> É importante </w:t>
      </w:r>
      <w:r>
        <w:rPr>
          <w:rFonts w:ascii="Arial" w:hAnsi="Arial" w:cs="Arial"/>
          <w:bCs/>
          <w:sz w:val="24"/>
          <w:szCs w:val="24"/>
        </w:rPr>
        <w:t>o estab</w:t>
      </w:r>
      <w:r w:rsidR="00831FA6">
        <w:rPr>
          <w:rFonts w:ascii="Arial" w:hAnsi="Arial" w:cs="Arial"/>
          <w:bCs/>
          <w:sz w:val="24"/>
          <w:szCs w:val="24"/>
        </w:rPr>
        <w:t>elecimento do mesmo</w:t>
      </w:r>
      <w:r>
        <w:rPr>
          <w:rFonts w:ascii="Arial" w:hAnsi="Arial" w:cs="Arial"/>
          <w:bCs/>
          <w:sz w:val="24"/>
          <w:szCs w:val="24"/>
        </w:rPr>
        <w:t xml:space="preserve"> em âmbito hospitalar,</w:t>
      </w:r>
      <w:r w:rsidR="00EE0B79">
        <w:rPr>
          <w:rFonts w:ascii="Arial" w:hAnsi="Arial" w:cs="Arial"/>
          <w:bCs/>
          <w:sz w:val="24"/>
          <w:szCs w:val="24"/>
        </w:rPr>
        <w:t xml:space="preserve"> pois</w:t>
      </w:r>
      <w:r>
        <w:rPr>
          <w:rFonts w:ascii="Arial" w:hAnsi="Arial" w:cs="Arial"/>
          <w:bCs/>
          <w:sz w:val="24"/>
          <w:szCs w:val="24"/>
        </w:rPr>
        <w:t xml:space="preserve"> melhora o preparo na condição de estudo cl</w:t>
      </w:r>
      <w:r w:rsidR="00437EB7">
        <w:rPr>
          <w:rFonts w:ascii="Arial" w:hAnsi="Arial" w:cs="Arial"/>
          <w:bCs/>
          <w:sz w:val="24"/>
          <w:szCs w:val="24"/>
        </w:rPr>
        <w:t>í</w:t>
      </w:r>
      <w:r>
        <w:rPr>
          <w:rFonts w:ascii="Arial" w:hAnsi="Arial" w:cs="Arial"/>
          <w:bCs/>
          <w:sz w:val="24"/>
          <w:szCs w:val="24"/>
        </w:rPr>
        <w:t>nico, harmonização do processo</w:t>
      </w:r>
      <w:r w:rsidR="00C85120">
        <w:rPr>
          <w:rFonts w:ascii="Arial" w:hAnsi="Arial" w:cs="Arial"/>
          <w:bCs/>
          <w:sz w:val="24"/>
          <w:szCs w:val="24"/>
        </w:rPr>
        <w:t xml:space="preserve"> na pesquisa clínica no centro de pesquisa, treinamentos, profissionalismo, credibilidade e garantia da qualidade por meio da padronização e rastreabilidade do processo em auditoria e inspeção</w:t>
      </w:r>
      <w:r w:rsidR="00715255">
        <w:rPr>
          <w:rFonts w:ascii="Arial" w:hAnsi="Arial" w:cs="Arial"/>
          <w:bCs/>
          <w:sz w:val="24"/>
          <w:szCs w:val="24"/>
        </w:rPr>
        <w:t>.</w:t>
      </w:r>
      <w:r w:rsidR="00CA69C9">
        <w:rPr>
          <w:rFonts w:ascii="Arial" w:hAnsi="Arial" w:cs="Arial"/>
          <w:bCs/>
          <w:sz w:val="24"/>
          <w:szCs w:val="24"/>
        </w:rPr>
        <w:t xml:space="preserve"> O POP deve ser descrito de forma detalhada para a obtenção da uniformidade seja na produção ou na prestação de um serviço, cada documento deverá fazer parte de uma relação padrão.</w:t>
      </w:r>
      <w:r w:rsidR="00715255">
        <w:rPr>
          <w:rFonts w:ascii="Arial" w:hAnsi="Arial" w:cs="Arial"/>
          <w:bCs/>
          <w:sz w:val="24"/>
          <w:szCs w:val="24"/>
        </w:rPr>
        <w:t xml:space="preserve"> </w:t>
      </w:r>
      <w:r w:rsidR="004A7810">
        <w:rPr>
          <w:rFonts w:ascii="Arial" w:hAnsi="Arial" w:cs="Arial"/>
          <w:bCs/>
          <w:sz w:val="24"/>
          <w:szCs w:val="24"/>
        </w:rPr>
        <w:t xml:space="preserve">A cirurgia robótica </w:t>
      </w:r>
      <w:r w:rsidR="00676C0F">
        <w:rPr>
          <w:rFonts w:ascii="Arial" w:hAnsi="Arial" w:cs="Arial"/>
          <w:bCs/>
          <w:sz w:val="24"/>
          <w:szCs w:val="24"/>
        </w:rPr>
        <w:t xml:space="preserve">foi </w:t>
      </w:r>
      <w:r w:rsidR="004A7810">
        <w:rPr>
          <w:rFonts w:ascii="Arial" w:hAnsi="Arial" w:cs="Arial"/>
          <w:bCs/>
          <w:sz w:val="24"/>
          <w:szCs w:val="24"/>
        </w:rPr>
        <w:t>criada em 2000, com intuito de minimizar as dificuldades técnicas de procedimentos cirúrgicos complexos</w:t>
      </w:r>
      <w:r w:rsidR="00437EB7">
        <w:rPr>
          <w:rFonts w:ascii="Arial" w:hAnsi="Arial" w:cs="Arial"/>
          <w:bCs/>
          <w:sz w:val="24"/>
          <w:szCs w:val="24"/>
        </w:rPr>
        <w:t xml:space="preserve">. </w:t>
      </w:r>
      <w:r w:rsidR="007F62DA">
        <w:rPr>
          <w:rFonts w:ascii="Arial" w:hAnsi="Arial" w:cs="Arial"/>
          <w:bCs/>
          <w:sz w:val="24"/>
          <w:szCs w:val="24"/>
        </w:rPr>
        <w:t>Recentemente tornou</w:t>
      </w:r>
      <w:r w:rsidR="00715255">
        <w:rPr>
          <w:rFonts w:ascii="Arial" w:hAnsi="Arial" w:cs="Arial"/>
          <w:bCs/>
          <w:sz w:val="24"/>
          <w:szCs w:val="24"/>
        </w:rPr>
        <w:t>-</w:t>
      </w:r>
      <w:r w:rsidR="00EE0B79">
        <w:rPr>
          <w:rFonts w:ascii="Arial" w:hAnsi="Arial" w:cs="Arial"/>
          <w:bCs/>
          <w:sz w:val="24"/>
          <w:szCs w:val="24"/>
        </w:rPr>
        <w:t>se preferência</w:t>
      </w:r>
      <w:r w:rsidR="004A7810">
        <w:rPr>
          <w:rFonts w:ascii="Arial" w:hAnsi="Arial" w:cs="Arial"/>
          <w:bCs/>
          <w:sz w:val="24"/>
          <w:szCs w:val="24"/>
        </w:rPr>
        <w:t xml:space="preserve"> para alguns procedimentos</w:t>
      </w:r>
      <w:r w:rsidR="00A40660">
        <w:rPr>
          <w:rFonts w:ascii="Arial" w:hAnsi="Arial" w:cs="Arial"/>
          <w:bCs/>
          <w:sz w:val="24"/>
          <w:szCs w:val="24"/>
        </w:rPr>
        <w:t>,</w:t>
      </w:r>
      <w:r w:rsidR="00115E9D">
        <w:rPr>
          <w:rFonts w:ascii="Arial" w:hAnsi="Arial" w:cs="Arial"/>
          <w:bCs/>
          <w:sz w:val="24"/>
          <w:szCs w:val="24"/>
        </w:rPr>
        <w:t xml:space="preserve"> </w:t>
      </w:r>
      <w:r w:rsidR="00EE0B79">
        <w:rPr>
          <w:rFonts w:ascii="Arial" w:hAnsi="Arial" w:cs="Arial"/>
          <w:bCs/>
          <w:sz w:val="24"/>
          <w:szCs w:val="24"/>
        </w:rPr>
        <w:t xml:space="preserve">devido a </w:t>
      </w:r>
      <w:r w:rsidR="004A7810">
        <w:rPr>
          <w:rFonts w:ascii="Arial" w:hAnsi="Arial" w:cs="Arial"/>
          <w:bCs/>
          <w:sz w:val="24"/>
          <w:szCs w:val="24"/>
        </w:rPr>
        <w:t>seus benefícios</w:t>
      </w:r>
      <w:r w:rsidR="00EE0B79">
        <w:rPr>
          <w:rFonts w:ascii="Arial" w:hAnsi="Arial" w:cs="Arial"/>
          <w:bCs/>
          <w:sz w:val="24"/>
          <w:szCs w:val="24"/>
        </w:rPr>
        <w:t>, os quais</w:t>
      </w:r>
      <w:r w:rsidR="004A7810">
        <w:rPr>
          <w:rFonts w:ascii="Arial" w:hAnsi="Arial" w:cs="Arial"/>
          <w:bCs/>
          <w:sz w:val="24"/>
          <w:szCs w:val="24"/>
        </w:rPr>
        <w:t xml:space="preserve"> são</w:t>
      </w:r>
      <w:r w:rsidR="00115E9D">
        <w:rPr>
          <w:rFonts w:ascii="Arial" w:hAnsi="Arial" w:cs="Arial"/>
          <w:bCs/>
          <w:sz w:val="24"/>
          <w:szCs w:val="24"/>
        </w:rPr>
        <w:t xml:space="preserve">: </w:t>
      </w:r>
      <w:r w:rsidR="004A7810">
        <w:rPr>
          <w:rFonts w:ascii="Arial" w:hAnsi="Arial" w:cs="Arial"/>
          <w:bCs/>
          <w:sz w:val="24"/>
          <w:szCs w:val="24"/>
        </w:rPr>
        <w:t>men</w:t>
      </w:r>
      <w:r w:rsidR="00676C0F">
        <w:rPr>
          <w:rFonts w:ascii="Arial" w:hAnsi="Arial" w:cs="Arial"/>
          <w:bCs/>
          <w:sz w:val="24"/>
          <w:szCs w:val="24"/>
        </w:rPr>
        <w:t>or</w:t>
      </w:r>
      <w:r w:rsidR="004A7810">
        <w:rPr>
          <w:rFonts w:ascii="Arial" w:hAnsi="Arial" w:cs="Arial"/>
          <w:bCs/>
          <w:sz w:val="24"/>
          <w:szCs w:val="24"/>
        </w:rPr>
        <w:t xml:space="preserve"> incisão,</w:t>
      </w:r>
      <w:r w:rsidR="00831FA6">
        <w:rPr>
          <w:rFonts w:ascii="Arial" w:hAnsi="Arial" w:cs="Arial"/>
          <w:bCs/>
          <w:sz w:val="24"/>
          <w:szCs w:val="24"/>
        </w:rPr>
        <w:t xml:space="preserve"> menor</w:t>
      </w:r>
      <w:r w:rsidR="004A7810">
        <w:rPr>
          <w:rFonts w:ascii="Arial" w:hAnsi="Arial" w:cs="Arial"/>
          <w:bCs/>
          <w:sz w:val="24"/>
          <w:szCs w:val="24"/>
        </w:rPr>
        <w:t xml:space="preserve"> tempo de hospitalização, menor risco de eventos, recuperação mais rápida, </w:t>
      </w:r>
      <w:r w:rsidR="00131C57">
        <w:rPr>
          <w:rFonts w:ascii="Arial" w:hAnsi="Arial" w:cs="Arial"/>
          <w:bCs/>
          <w:sz w:val="24"/>
          <w:szCs w:val="24"/>
        </w:rPr>
        <w:t>menos</w:t>
      </w:r>
      <w:r w:rsidR="004A7810">
        <w:rPr>
          <w:rFonts w:ascii="Arial" w:hAnsi="Arial" w:cs="Arial"/>
          <w:bCs/>
          <w:sz w:val="24"/>
          <w:szCs w:val="24"/>
        </w:rPr>
        <w:t xml:space="preserve"> dor</w:t>
      </w:r>
      <w:r w:rsidR="00131C57">
        <w:rPr>
          <w:rFonts w:ascii="Arial" w:hAnsi="Arial" w:cs="Arial"/>
          <w:bCs/>
          <w:sz w:val="24"/>
          <w:szCs w:val="24"/>
        </w:rPr>
        <w:t xml:space="preserve">, menor risco de sangramento e rápido retorno </w:t>
      </w:r>
      <w:r w:rsidR="00F33662">
        <w:rPr>
          <w:rFonts w:ascii="Arial" w:hAnsi="Arial" w:cs="Arial"/>
          <w:bCs/>
          <w:sz w:val="24"/>
          <w:szCs w:val="24"/>
        </w:rPr>
        <w:t>as atividades</w:t>
      </w:r>
      <w:r w:rsidR="00131C57">
        <w:rPr>
          <w:rFonts w:ascii="Arial" w:hAnsi="Arial" w:cs="Arial"/>
          <w:bCs/>
          <w:sz w:val="24"/>
          <w:szCs w:val="24"/>
        </w:rPr>
        <w:t xml:space="preserve"> diárias</w:t>
      </w:r>
      <w:r w:rsidR="00715255">
        <w:rPr>
          <w:rFonts w:ascii="Arial" w:hAnsi="Arial" w:cs="Arial"/>
          <w:bCs/>
          <w:sz w:val="24"/>
          <w:szCs w:val="24"/>
        </w:rPr>
        <w:t>.</w:t>
      </w:r>
      <w:r w:rsidR="002E2D04">
        <w:rPr>
          <w:rFonts w:ascii="Arial" w:hAnsi="Arial" w:cs="Arial"/>
          <w:bCs/>
          <w:sz w:val="24"/>
          <w:szCs w:val="24"/>
        </w:rPr>
        <w:t xml:space="preserve"> </w:t>
      </w:r>
      <w:r w:rsidR="00437EB7">
        <w:rPr>
          <w:rFonts w:ascii="Arial" w:hAnsi="Arial" w:cs="Arial"/>
          <w:bCs/>
          <w:sz w:val="24"/>
          <w:szCs w:val="24"/>
        </w:rPr>
        <w:t xml:space="preserve">O instrumental utilizado na cirurgia robótica deve ser esterilizado </w:t>
      </w:r>
      <w:r w:rsidR="002E2D04">
        <w:rPr>
          <w:rFonts w:ascii="Arial" w:hAnsi="Arial" w:cs="Arial"/>
          <w:bCs/>
          <w:sz w:val="24"/>
          <w:szCs w:val="24"/>
        </w:rPr>
        <w:t>em autoclave de formaldeído</w:t>
      </w:r>
      <w:r w:rsidR="005059A6">
        <w:rPr>
          <w:rFonts w:ascii="Arial" w:hAnsi="Arial" w:cs="Arial"/>
          <w:bCs/>
          <w:sz w:val="24"/>
          <w:szCs w:val="24"/>
        </w:rPr>
        <w:t xml:space="preserve"> á 60°C.</w:t>
      </w:r>
      <w:r w:rsidR="007D75AB">
        <w:rPr>
          <w:rFonts w:ascii="Arial" w:hAnsi="Arial" w:cs="Arial"/>
          <w:bCs/>
          <w:sz w:val="24"/>
          <w:szCs w:val="24"/>
        </w:rPr>
        <w:t xml:space="preserve"> </w:t>
      </w:r>
      <w:r w:rsidR="007D75AB" w:rsidRPr="007D75AB">
        <w:rPr>
          <w:rFonts w:ascii="Arial" w:hAnsi="Arial" w:cs="Arial"/>
          <w:bCs/>
          <w:sz w:val="24"/>
          <w:szCs w:val="24"/>
        </w:rPr>
        <w:t xml:space="preserve">Conforme POP desenvolvido </w:t>
      </w:r>
      <w:r w:rsidR="00306C23" w:rsidRPr="007D75AB">
        <w:rPr>
          <w:rFonts w:ascii="Arial" w:hAnsi="Arial" w:cs="Arial"/>
          <w:sz w:val="24"/>
          <w:szCs w:val="24"/>
        </w:rPr>
        <w:t>a caixa</w:t>
      </w:r>
      <w:r w:rsidR="007D75AB" w:rsidRPr="007D75AB">
        <w:rPr>
          <w:rFonts w:ascii="Arial" w:hAnsi="Arial" w:cs="Arial"/>
          <w:sz w:val="24"/>
          <w:szCs w:val="24"/>
        </w:rPr>
        <w:t xml:space="preserve"> de materiais para a cirurgia </w:t>
      </w:r>
      <w:r w:rsidR="00306C23" w:rsidRPr="007D75AB">
        <w:rPr>
          <w:rFonts w:ascii="Arial" w:hAnsi="Arial" w:cs="Arial"/>
          <w:sz w:val="24"/>
          <w:szCs w:val="24"/>
        </w:rPr>
        <w:t>robótica</w:t>
      </w:r>
      <w:r w:rsidR="00306C23">
        <w:rPr>
          <w:rFonts w:ascii="Arial" w:hAnsi="Arial" w:cs="Arial"/>
          <w:sz w:val="24"/>
          <w:szCs w:val="24"/>
        </w:rPr>
        <w:t xml:space="preserve"> deve</w:t>
      </w:r>
      <w:r w:rsidR="007D75AB">
        <w:rPr>
          <w:rFonts w:ascii="Arial" w:hAnsi="Arial" w:cs="Arial"/>
          <w:sz w:val="24"/>
          <w:szCs w:val="24"/>
        </w:rPr>
        <w:t xml:space="preserve"> conter</w:t>
      </w:r>
      <w:r w:rsidR="007D75AB" w:rsidRPr="007D75AB">
        <w:rPr>
          <w:rFonts w:ascii="Arial" w:hAnsi="Arial" w:cs="Arial"/>
          <w:sz w:val="24"/>
          <w:szCs w:val="24"/>
        </w:rPr>
        <w:t xml:space="preserve">: </w:t>
      </w:r>
      <w:r w:rsidR="007D75AB" w:rsidRPr="007D75AB">
        <w:rPr>
          <w:rFonts w:ascii="Arial" w:hAnsi="Arial" w:cs="Arial"/>
          <w:color w:val="000000" w:themeColor="text1"/>
          <w:sz w:val="24"/>
          <w:szCs w:val="24"/>
        </w:rPr>
        <w:t xml:space="preserve">Três trocater 08 mm, uma tesoura de vídeo, uma Cross Olmi vídeo, um cabo monopolar, um cabo de insuflador com aquecimento, um trocater de 05 mm, um </w:t>
      </w:r>
      <w:r w:rsidR="00306C23" w:rsidRPr="007D75AB">
        <w:rPr>
          <w:rFonts w:ascii="Arial" w:hAnsi="Arial" w:cs="Arial"/>
          <w:color w:val="000000" w:themeColor="text1"/>
          <w:sz w:val="24"/>
          <w:szCs w:val="24"/>
        </w:rPr>
        <w:t>aspirador trompete</w:t>
      </w:r>
      <w:r w:rsidR="007D75AB" w:rsidRPr="007D75AB">
        <w:rPr>
          <w:rFonts w:ascii="Arial" w:hAnsi="Arial" w:cs="Arial"/>
          <w:color w:val="000000" w:themeColor="text1"/>
          <w:sz w:val="24"/>
          <w:szCs w:val="24"/>
        </w:rPr>
        <w:t xml:space="preserve">, um porta agulha longo, </w:t>
      </w:r>
      <w:r w:rsidR="007D75AB" w:rsidRPr="007D75AB">
        <w:rPr>
          <w:rFonts w:ascii="Arial" w:hAnsi="Arial" w:cs="Arial"/>
          <w:sz w:val="24"/>
          <w:szCs w:val="24"/>
        </w:rPr>
        <w:t xml:space="preserve">um integrador classe 5 para esterilização </w:t>
      </w:r>
      <w:r w:rsidR="00306C23" w:rsidRPr="007D75AB">
        <w:rPr>
          <w:rFonts w:ascii="Arial" w:hAnsi="Arial" w:cs="Arial"/>
          <w:sz w:val="24"/>
          <w:szCs w:val="24"/>
        </w:rPr>
        <w:t>a</w:t>
      </w:r>
      <w:r w:rsidR="007D75AB" w:rsidRPr="007D75AB">
        <w:rPr>
          <w:rFonts w:ascii="Arial" w:hAnsi="Arial" w:cs="Arial"/>
          <w:sz w:val="24"/>
          <w:szCs w:val="24"/>
        </w:rPr>
        <w:t xml:space="preserve"> vapor saturado</w:t>
      </w:r>
      <w:r w:rsidR="007D75AB">
        <w:rPr>
          <w:rFonts w:ascii="Arial" w:hAnsi="Arial" w:cs="Arial"/>
          <w:sz w:val="24"/>
          <w:szCs w:val="24"/>
        </w:rPr>
        <w:t>.</w:t>
      </w:r>
      <w:r w:rsidR="00157C51">
        <w:rPr>
          <w:rFonts w:ascii="Arial" w:hAnsi="Arial" w:cs="Arial"/>
          <w:sz w:val="24"/>
          <w:szCs w:val="24"/>
        </w:rPr>
        <w:t xml:space="preserve"> </w:t>
      </w:r>
      <w:r w:rsidR="00437EB7">
        <w:rPr>
          <w:rFonts w:ascii="Arial" w:hAnsi="Arial" w:cs="Arial"/>
          <w:sz w:val="24"/>
          <w:szCs w:val="24"/>
        </w:rPr>
        <w:t xml:space="preserve">Para isto é </w:t>
      </w:r>
      <w:r w:rsidR="00157C51">
        <w:rPr>
          <w:rFonts w:ascii="Arial" w:hAnsi="Arial" w:cs="Arial"/>
          <w:sz w:val="24"/>
          <w:szCs w:val="24"/>
        </w:rPr>
        <w:t xml:space="preserve">utilizado </w:t>
      </w:r>
      <w:proofErr w:type="spellStart"/>
      <w:r w:rsidR="00157C51">
        <w:rPr>
          <w:rFonts w:ascii="Arial" w:hAnsi="Arial" w:cs="Arial"/>
          <w:sz w:val="24"/>
          <w:szCs w:val="24"/>
        </w:rPr>
        <w:t>checklist</w:t>
      </w:r>
      <w:proofErr w:type="spellEnd"/>
      <w:r w:rsidR="00157C51">
        <w:rPr>
          <w:rFonts w:ascii="Arial" w:hAnsi="Arial" w:cs="Arial"/>
          <w:sz w:val="24"/>
          <w:szCs w:val="24"/>
        </w:rPr>
        <w:t xml:space="preserve"> de montagem</w:t>
      </w:r>
      <w:r w:rsidR="00115E9D">
        <w:rPr>
          <w:rFonts w:ascii="Arial" w:hAnsi="Arial" w:cs="Arial"/>
          <w:sz w:val="24"/>
          <w:szCs w:val="24"/>
        </w:rPr>
        <w:t xml:space="preserve"> segura</w:t>
      </w:r>
      <w:r w:rsidR="00157C51">
        <w:rPr>
          <w:rFonts w:ascii="Arial" w:hAnsi="Arial" w:cs="Arial"/>
          <w:sz w:val="24"/>
          <w:szCs w:val="24"/>
        </w:rPr>
        <w:t xml:space="preserve">, antes da esterilização do material. Mediante a falta de </w:t>
      </w:r>
      <w:r w:rsidR="00437EB7">
        <w:rPr>
          <w:rFonts w:ascii="Arial" w:hAnsi="Arial" w:cs="Arial"/>
          <w:sz w:val="24"/>
          <w:szCs w:val="24"/>
        </w:rPr>
        <w:t xml:space="preserve">utilização </w:t>
      </w:r>
      <w:r w:rsidR="00157C51">
        <w:rPr>
          <w:rFonts w:ascii="Arial" w:hAnsi="Arial" w:cs="Arial"/>
          <w:sz w:val="24"/>
          <w:szCs w:val="24"/>
        </w:rPr>
        <w:t>deste POP</w:t>
      </w:r>
      <w:r w:rsidR="00157C51">
        <w:rPr>
          <w:rFonts w:ascii="Arial" w:hAnsi="Arial" w:cs="Arial"/>
          <w:bCs/>
          <w:sz w:val="24"/>
          <w:szCs w:val="24"/>
        </w:rPr>
        <w:t xml:space="preserve">, </w:t>
      </w:r>
      <w:r w:rsidR="00437EB7">
        <w:rPr>
          <w:rFonts w:ascii="Arial" w:hAnsi="Arial" w:cs="Arial"/>
          <w:bCs/>
          <w:sz w:val="24"/>
          <w:szCs w:val="24"/>
        </w:rPr>
        <w:t>foi proposto</w:t>
      </w:r>
      <w:r w:rsidR="005059A6">
        <w:rPr>
          <w:rFonts w:ascii="Arial" w:hAnsi="Arial" w:cs="Arial"/>
          <w:bCs/>
          <w:sz w:val="24"/>
          <w:szCs w:val="24"/>
        </w:rPr>
        <w:t xml:space="preserve"> um projeto de intervenção durante o estágio curricular supervisionado II do 8</w:t>
      </w:r>
      <w:r w:rsidR="00306C23">
        <w:rPr>
          <w:rFonts w:ascii="Arial" w:hAnsi="Arial" w:cs="Arial"/>
          <w:bCs/>
          <w:sz w:val="24"/>
          <w:szCs w:val="24"/>
        </w:rPr>
        <w:t xml:space="preserve">º </w:t>
      </w:r>
      <w:r w:rsidR="00794599">
        <w:rPr>
          <w:rFonts w:ascii="Arial" w:hAnsi="Arial" w:cs="Arial"/>
          <w:bCs/>
          <w:sz w:val="24"/>
          <w:szCs w:val="24"/>
        </w:rPr>
        <w:t>ENADE</w:t>
      </w:r>
      <w:r w:rsidR="00E8438B">
        <w:rPr>
          <w:rFonts w:ascii="Arial" w:hAnsi="Arial" w:cs="Arial"/>
          <w:bCs/>
          <w:sz w:val="24"/>
          <w:szCs w:val="24"/>
        </w:rPr>
        <w:t xml:space="preserve"> do </w:t>
      </w:r>
      <w:r w:rsidR="00306C23">
        <w:rPr>
          <w:rFonts w:ascii="Arial" w:hAnsi="Arial" w:cs="Arial"/>
          <w:bCs/>
          <w:sz w:val="24"/>
          <w:szCs w:val="24"/>
        </w:rPr>
        <w:t>Centro Universitário</w:t>
      </w:r>
      <w:r w:rsidR="00E8438B">
        <w:rPr>
          <w:rFonts w:ascii="Arial" w:hAnsi="Arial" w:cs="Arial"/>
          <w:bCs/>
          <w:sz w:val="24"/>
          <w:szCs w:val="24"/>
        </w:rPr>
        <w:t xml:space="preserve"> Autônomo do Brasil em um hospital oncológic</w:t>
      </w:r>
      <w:r w:rsidR="00794599">
        <w:rPr>
          <w:rFonts w:ascii="Arial" w:hAnsi="Arial" w:cs="Arial"/>
          <w:bCs/>
          <w:sz w:val="24"/>
          <w:szCs w:val="24"/>
        </w:rPr>
        <w:t>o</w:t>
      </w:r>
      <w:r w:rsidR="00E8438B">
        <w:rPr>
          <w:rFonts w:ascii="Arial" w:hAnsi="Arial" w:cs="Arial"/>
          <w:bCs/>
          <w:sz w:val="24"/>
          <w:szCs w:val="24"/>
        </w:rPr>
        <w:t xml:space="preserve"> </w:t>
      </w:r>
      <w:r w:rsidR="00794599">
        <w:rPr>
          <w:rFonts w:ascii="Arial" w:hAnsi="Arial" w:cs="Arial"/>
          <w:bCs/>
          <w:sz w:val="24"/>
          <w:szCs w:val="24"/>
        </w:rPr>
        <w:t>d</w:t>
      </w:r>
      <w:r w:rsidR="005D03CE">
        <w:rPr>
          <w:rFonts w:ascii="Arial" w:hAnsi="Arial" w:cs="Arial"/>
          <w:bCs/>
          <w:sz w:val="24"/>
          <w:szCs w:val="24"/>
        </w:rPr>
        <w:t>e</w:t>
      </w:r>
      <w:r w:rsidR="00E8438B">
        <w:rPr>
          <w:rFonts w:ascii="Arial" w:hAnsi="Arial" w:cs="Arial"/>
          <w:bCs/>
          <w:sz w:val="24"/>
          <w:szCs w:val="24"/>
        </w:rPr>
        <w:t xml:space="preserve"> Curitiba</w:t>
      </w:r>
      <w:r w:rsidR="00794599">
        <w:rPr>
          <w:rFonts w:ascii="Arial" w:hAnsi="Arial" w:cs="Arial"/>
          <w:bCs/>
          <w:sz w:val="24"/>
          <w:szCs w:val="24"/>
        </w:rPr>
        <w:t>/PR</w:t>
      </w:r>
      <w:r w:rsidR="00E8438B">
        <w:rPr>
          <w:rFonts w:ascii="Arial" w:hAnsi="Arial" w:cs="Arial"/>
          <w:bCs/>
          <w:sz w:val="24"/>
          <w:szCs w:val="24"/>
        </w:rPr>
        <w:t xml:space="preserve">, com objetivo </w:t>
      </w:r>
      <w:r w:rsidR="00306C23">
        <w:rPr>
          <w:rFonts w:ascii="Arial" w:hAnsi="Arial" w:cs="Arial"/>
          <w:bCs/>
          <w:sz w:val="24"/>
          <w:szCs w:val="24"/>
        </w:rPr>
        <w:t xml:space="preserve">de </w:t>
      </w:r>
      <w:r w:rsidR="00437EB7">
        <w:rPr>
          <w:rFonts w:ascii="Arial" w:hAnsi="Arial" w:cs="Arial"/>
          <w:bCs/>
          <w:sz w:val="24"/>
          <w:szCs w:val="24"/>
        </w:rPr>
        <w:t>adequar o</w:t>
      </w:r>
      <w:r w:rsidR="00E8438B">
        <w:rPr>
          <w:rFonts w:ascii="Arial" w:hAnsi="Arial" w:cs="Arial"/>
          <w:bCs/>
          <w:sz w:val="24"/>
          <w:szCs w:val="24"/>
        </w:rPr>
        <w:t xml:space="preserve"> POP </w:t>
      </w:r>
      <w:r w:rsidR="00A228C2">
        <w:rPr>
          <w:rFonts w:ascii="Arial" w:hAnsi="Arial" w:cs="Arial"/>
          <w:bCs/>
          <w:sz w:val="24"/>
          <w:szCs w:val="24"/>
        </w:rPr>
        <w:t xml:space="preserve">de </w:t>
      </w:r>
      <w:r w:rsidR="00E8438B">
        <w:rPr>
          <w:rFonts w:ascii="Arial" w:hAnsi="Arial" w:cs="Arial"/>
          <w:bCs/>
          <w:sz w:val="24"/>
          <w:szCs w:val="24"/>
        </w:rPr>
        <w:t>instrumental da cirurgia robótica</w:t>
      </w:r>
      <w:r w:rsidR="005F3435">
        <w:rPr>
          <w:rFonts w:ascii="Arial" w:hAnsi="Arial" w:cs="Arial"/>
          <w:bCs/>
          <w:sz w:val="24"/>
          <w:szCs w:val="24"/>
        </w:rPr>
        <w:t xml:space="preserve">. Durante o mês de agosto </w:t>
      </w:r>
      <w:r w:rsidR="005F3435">
        <w:rPr>
          <w:rFonts w:ascii="Arial" w:hAnsi="Arial" w:cs="Arial"/>
          <w:bCs/>
          <w:sz w:val="24"/>
          <w:szCs w:val="24"/>
        </w:rPr>
        <w:lastRenderedPageBreak/>
        <w:t>de 2018 verific</w:t>
      </w:r>
      <w:r w:rsidR="00A228C2">
        <w:rPr>
          <w:rFonts w:ascii="Arial" w:hAnsi="Arial" w:cs="Arial"/>
          <w:bCs/>
          <w:sz w:val="24"/>
          <w:szCs w:val="24"/>
        </w:rPr>
        <w:t>ou</w:t>
      </w:r>
      <w:r w:rsidR="005F3435">
        <w:rPr>
          <w:rFonts w:ascii="Arial" w:hAnsi="Arial" w:cs="Arial"/>
          <w:bCs/>
          <w:sz w:val="24"/>
          <w:szCs w:val="24"/>
        </w:rPr>
        <w:t xml:space="preserve">-se que havia </w:t>
      </w:r>
      <w:r w:rsidR="00A228C2">
        <w:rPr>
          <w:rFonts w:ascii="Arial" w:hAnsi="Arial" w:cs="Arial"/>
          <w:bCs/>
          <w:sz w:val="24"/>
          <w:szCs w:val="24"/>
        </w:rPr>
        <w:t xml:space="preserve">um </w:t>
      </w:r>
      <w:r w:rsidR="005F3435">
        <w:rPr>
          <w:rFonts w:ascii="Arial" w:hAnsi="Arial" w:cs="Arial"/>
          <w:bCs/>
          <w:sz w:val="24"/>
          <w:szCs w:val="24"/>
        </w:rPr>
        <w:t>POP na instituição</w:t>
      </w:r>
      <w:r w:rsidR="007D75AB">
        <w:rPr>
          <w:rFonts w:ascii="Arial" w:hAnsi="Arial" w:cs="Arial"/>
          <w:bCs/>
          <w:sz w:val="24"/>
          <w:szCs w:val="24"/>
        </w:rPr>
        <w:t>,</w:t>
      </w:r>
      <w:r w:rsidR="00A228C2">
        <w:rPr>
          <w:rFonts w:ascii="Arial" w:hAnsi="Arial" w:cs="Arial"/>
          <w:bCs/>
          <w:sz w:val="24"/>
          <w:szCs w:val="24"/>
        </w:rPr>
        <w:t xml:space="preserve"> mas que o mesmo estava desatualizado. </w:t>
      </w:r>
      <w:r w:rsidR="007D75AB">
        <w:rPr>
          <w:rFonts w:ascii="Arial" w:hAnsi="Arial" w:cs="Arial"/>
          <w:bCs/>
          <w:sz w:val="24"/>
          <w:szCs w:val="24"/>
        </w:rPr>
        <w:t>Perante</w:t>
      </w:r>
      <w:r w:rsidR="00656780">
        <w:rPr>
          <w:rFonts w:ascii="Arial" w:hAnsi="Arial" w:cs="Arial"/>
          <w:bCs/>
          <w:sz w:val="24"/>
          <w:szCs w:val="24"/>
        </w:rPr>
        <w:t xml:space="preserve"> a necessidade da instituição, foi elaborado</w:t>
      </w:r>
      <w:r w:rsidR="00715255">
        <w:rPr>
          <w:rFonts w:ascii="Arial" w:hAnsi="Arial" w:cs="Arial"/>
          <w:bCs/>
          <w:sz w:val="24"/>
          <w:szCs w:val="24"/>
        </w:rPr>
        <w:t xml:space="preserve"> a adequação</w:t>
      </w:r>
      <w:r w:rsidR="00656780">
        <w:rPr>
          <w:rFonts w:ascii="Arial" w:hAnsi="Arial" w:cs="Arial"/>
          <w:bCs/>
          <w:sz w:val="24"/>
          <w:szCs w:val="24"/>
        </w:rPr>
        <w:t xml:space="preserve"> </w:t>
      </w:r>
      <w:r w:rsidR="00715255">
        <w:rPr>
          <w:rFonts w:ascii="Arial" w:hAnsi="Arial" w:cs="Arial"/>
          <w:bCs/>
          <w:sz w:val="24"/>
          <w:szCs w:val="24"/>
        </w:rPr>
        <w:t>d</w:t>
      </w:r>
      <w:r w:rsidR="00656780">
        <w:rPr>
          <w:rFonts w:ascii="Arial" w:hAnsi="Arial" w:cs="Arial"/>
          <w:bCs/>
          <w:sz w:val="24"/>
          <w:szCs w:val="24"/>
        </w:rPr>
        <w:t>o POP com a supervis</w:t>
      </w:r>
      <w:r w:rsidR="007D75AB">
        <w:rPr>
          <w:rFonts w:ascii="Arial" w:hAnsi="Arial" w:cs="Arial"/>
          <w:bCs/>
          <w:sz w:val="24"/>
          <w:szCs w:val="24"/>
        </w:rPr>
        <w:t>ão da</w:t>
      </w:r>
      <w:r w:rsidR="00656780">
        <w:rPr>
          <w:rFonts w:ascii="Arial" w:hAnsi="Arial" w:cs="Arial"/>
          <w:bCs/>
          <w:sz w:val="24"/>
          <w:szCs w:val="24"/>
        </w:rPr>
        <w:t xml:space="preserve"> coordenador</w:t>
      </w:r>
      <w:r w:rsidR="007D75AB">
        <w:rPr>
          <w:rFonts w:ascii="Arial" w:hAnsi="Arial" w:cs="Arial"/>
          <w:bCs/>
          <w:sz w:val="24"/>
          <w:szCs w:val="24"/>
        </w:rPr>
        <w:t>a</w:t>
      </w:r>
      <w:r w:rsidR="00656780">
        <w:rPr>
          <w:rFonts w:ascii="Arial" w:hAnsi="Arial" w:cs="Arial"/>
          <w:bCs/>
          <w:sz w:val="24"/>
          <w:szCs w:val="24"/>
        </w:rPr>
        <w:t xml:space="preserve"> da </w:t>
      </w:r>
      <w:r w:rsidR="00306C23">
        <w:rPr>
          <w:rFonts w:ascii="Arial" w:hAnsi="Arial" w:cs="Arial"/>
          <w:bCs/>
          <w:sz w:val="24"/>
          <w:szCs w:val="24"/>
        </w:rPr>
        <w:t>CME,</w:t>
      </w:r>
      <w:r w:rsidR="00656780">
        <w:rPr>
          <w:rFonts w:ascii="Arial" w:hAnsi="Arial" w:cs="Arial"/>
          <w:bCs/>
          <w:sz w:val="24"/>
          <w:szCs w:val="24"/>
        </w:rPr>
        <w:t xml:space="preserve"> já está em processo de conclusão e vai ser enviado ao setor de qualidade do hospital. </w:t>
      </w:r>
      <w:r w:rsidR="00633D2D">
        <w:rPr>
          <w:rFonts w:ascii="Arial" w:hAnsi="Arial" w:cs="Arial"/>
          <w:bCs/>
          <w:sz w:val="24"/>
          <w:szCs w:val="24"/>
        </w:rPr>
        <w:t>Espera-se</w:t>
      </w:r>
      <w:r w:rsidR="00A40660">
        <w:rPr>
          <w:rFonts w:ascii="Arial" w:hAnsi="Arial" w:cs="Arial"/>
          <w:bCs/>
          <w:sz w:val="24"/>
          <w:szCs w:val="24"/>
        </w:rPr>
        <w:t xml:space="preserve"> </w:t>
      </w:r>
      <w:r w:rsidR="000F7992">
        <w:rPr>
          <w:rFonts w:ascii="Arial" w:hAnsi="Arial" w:cs="Arial"/>
          <w:bCs/>
          <w:sz w:val="24"/>
          <w:szCs w:val="24"/>
        </w:rPr>
        <w:t>qualidade e uniformidade de todos os processos envolvidos na condução d</w:t>
      </w:r>
      <w:r w:rsidR="009766B8">
        <w:rPr>
          <w:rFonts w:ascii="Arial" w:hAnsi="Arial" w:cs="Arial"/>
          <w:bCs/>
          <w:sz w:val="24"/>
          <w:szCs w:val="24"/>
        </w:rPr>
        <w:t>est</w:t>
      </w:r>
      <w:r w:rsidR="000F7992">
        <w:rPr>
          <w:rFonts w:ascii="Arial" w:hAnsi="Arial" w:cs="Arial"/>
          <w:bCs/>
          <w:sz w:val="24"/>
          <w:szCs w:val="24"/>
        </w:rPr>
        <w:t xml:space="preserve">e </w:t>
      </w:r>
      <w:r w:rsidR="00EE0B79">
        <w:rPr>
          <w:rFonts w:ascii="Arial" w:hAnsi="Arial" w:cs="Arial"/>
          <w:bCs/>
          <w:sz w:val="24"/>
          <w:szCs w:val="24"/>
        </w:rPr>
        <w:t>projeto aplicativo</w:t>
      </w:r>
      <w:r w:rsidR="000F7992">
        <w:rPr>
          <w:rFonts w:ascii="Arial" w:hAnsi="Arial" w:cs="Arial"/>
          <w:bCs/>
          <w:sz w:val="24"/>
          <w:szCs w:val="24"/>
        </w:rPr>
        <w:t>, desenvolvido em método 6w-3h,</w:t>
      </w:r>
      <w:r w:rsidR="0030492D">
        <w:rPr>
          <w:rFonts w:ascii="Arial" w:hAnsi="Arial" w:cs="Arial"/>
          <w:bCs/>
          <w:sz w:val="24"/>
          <w:szCs w:val="24"/>
        </w:rPr>
        <w:t xml:space="preserve"> para apresentação </w:t>
      </w:r>
      <w:r w:rsidR="00306C23">
        <w:rPr>
          <w:rFonts w:ascii="Arial" w:hAnsi="Arial" w:cs="Arial"/>
          <w:bCs/>
          <w:sz w:val="24"/>
          <w:szCs w:val="24"/>
        </w:rPr>
        <w:t>em formato</w:t>
      </w:r>
      <w:r w:rsidR="0030492D">
        <w:rPr>
          <w:rFonts w:ascii="Arial" w:hAnsi="Arial" w:cs="Arial"/>
          <w:bCs/>
          <w:sz w:val="24"/>
          <w:szCs w:val="24"/>
        </w:rPr>
        <w:t xml:space="preserve"> de banner na instituição de ensino</w:t>
      </w:r>
      <w:r w:rsidR="004E0532">
        <w:rPr>
          <w:rFonts w:ascii="Arial" w:hAnsi="Arial" w:cs="Arial"/>
          <w:bCs/>
          <w:sz w:val="24"/>
          <w:szCs w:val="24"/>
        </w:rPr>
        <w:t>.</w:t>
      </w:r>
      <w:r w:rsidR="000F7992">
        <w:rPr>
          <w:rFonts w:ascii="Arial" w:hAnsi="Arial" w:cs="Arial"/>
          <w:bCs/>
          <w:sz w:val="24"/>
          <w:szCs w:val="24"/>
        </w:rPr>
        <w:t xml:space="preserve"> O </w:t>
      </w:r>
      <w:r w:rsidR="004E0532">
        <w:rPr>
          <w:rFonts w:ascii="Arial" w:hAnsi="Arial" w:cs="Arial"/>
          <w:bCs/>
          <w:sz w:val="24"/>
          <w:szCs w:val="24"/>
        </w:rPr>
        <w:t>POP</w:t>
      </w:r>
      <w:r w:rsidR="006F2F13">
        <w:rPr>
          <w:rFonts w:ascii="Arial" w:hAnsi="Arial" w:cs="Arial"/>
          <w:bCs/>
          <w:sz w:val="24"/>
          <w:szCs w:val="24"/>
        </w:rPr>
        <w:t xml:space="preserve"> já </w:t>
      </w:r>
      <w:r w:rsidR="004D34B6">
        <w:rPr>
          <w:rFonts w:ascii="Arial" w:hAnsi="Arial" w:cs="Arial"/>
          <w:bCs/>
          <w:sz w:val="24"/>
          <w:szCs w:val="24"/>
        </w:rPr>
        <w:t>foi desenvolvi</w:t>
      </w:r>
      <w:r w:rsidR="007D75AB">
        <w:rPr>
          <w:rFonts w:ascii="Arial" w:hAnsi="Arial" w:cs="Arial"/>
          <w:bCs/>
          <w:sz w:val="24"/>
          <w:szCs w:val="24"/>
        </w:rPr>
        <w:t>do em modelo exigido pela Anvisa, com</w:t>
      </w:r>
      <w:r w:rsidR="004D34B6">
        <w:rPr>
          <w:rFonts w:ascii="Arial" w:hAnsi="Arial" w:cs="Arial"/>
          <w:bCs/>
          <w:sz w:val="24"/>
          <w:szCs w:val="24"/>
        </w:rPr>
        <w:t xml:space="preserve"> revisão literária em formato</w:t>
      </w:r>
      <w:r w:rsidR="00A40660">
        <w:rPr>
          <w:rFonts w:ascii="Arial" w:hAnsi="Arial" w:cs="Arial"/>
          <w:bCs/>
          <w:sz w:val="24"/>
          <w:szCs w:val="24"/>
        </w:rPr>
        <w:t xml:space="preserve"> </w:t>
      </w:r>
      <w:r w:rsidR="005D03CE">
        <w:rPr>
          <w:rFonts w:ascii="Arial" w:hAnsi="Arial" w:cs="Arial"/>
          <w:bCs/>
          <w:sz w:val="24"/>
          <w:szCs w:val="24"/>
        </w:rPr>
        <w:t>W</w:t>
      </w:r>
      <w:r w:rsidR="004D34B6">
        <w:rPr>
          <w:rFonts w:ascii="Arial" w:hAnsi="Arial" w:cs="Arial"/>
          <w:bCs/>
          <w:sz w:val="24"/>
          <w:szCs w:val="24"/>
        </w:rPr>
        <w:t xml:space="preserve">ord </w:t>
      </w:r>
      <w:r w:rsidR="00685BD5">
        <w:rPr>
          <w:rFonts w:ascii="Arial" w:hAnsi="Arial" w:cs="Arial"/>
          <w:bCs/>
          <w:sz w:val="24"/>
          <w:szCs w:val="24"/>
        </w:rPr>
        <w:t>e</w:t>
      </w:r>
      <w:r w:rsidR="006F2F13">
        <w:rPr>
          <w:rFonts w:ascii="Arial" w:hAnsi="Arial" w:cs="Arial"/>
          <w:bCs/>
          <w:sz w:val="24"/>
          <w:szCs w:val="24"/>
        </w:rPr>
        <w:t xml:space="preserve"> aguarda</w:t>
      </w:r>
      <w:r w:rsidR="004D34B6">
        <w:rPr>
          <w:rFonts w:ascii="Arial" w:hAnsi="Arial" w:cs="Arial"/>
          <w:bCs/>
          <w:sz w:val="24"/>
          <w:szCs w:val="24"/>
        </w:rPr>
        <w:t>ndo</w:t>
      </w:r>
      <w:r w:rsidR="006F2F13">
        <w:rPr>
          <w:rFonts w:ascii="Arial" w:hAnsi="Arial" w:cs="Arial"/>
          <w:bCs/>
          <w:sz w:val="24"/>
          <w:szCs w:val="24"/>
        </w:rPr>
        <w:t xml:space="preserve"> o envio do mesmo ao setor de qualidade</w:t>
      </w:r>
      <w:r w:rsidR="004D34B6">
        <w:rPr>
          <w:rFonts w:ascii="Arial" w:hAnsi="Arial" w:cs="Arial"/>
          <w:bCs/>
          <w:sz w:val="24"/>
          <w:szCs w:val="24"/>
        </w:rPr>
        <w:t xml:space="preserve"> </w:t>
      </w:r>
      <w:r w:rsidR="00715255">
        <w:rPr>
          <w:rFonts w:ascii="Arial" w:hAnsi="Arial" w:cs="Arial"/>
          <w:bCs/>
          <w:sz w:val="24"/>
          <w:szCs w:val="24"/>
        </w:rPr>
        <w:t>do</w:t>
      </w:r>
      <w:r w:rsidR="00685BD5">
        <w:rPr>
          <w:rFonts w:ascii="Arial" w:hAnsi="Arial" w:cs="Arial"/>
          <w:bCs/>
          <w:sz w:val="24"/>
          <w:szCs w:val="24"/>
        </w:rPr>
        <w:t xml:space="preserve"> hospital</w:t>
      </w:r>
      <w:r w:rsidR="007D75AB">
        <w:rPr>
          <w:rFonts w:ascii="Arial" w:hAnsi="Arial" w:cs="Arial"/>
          <w:bCs/>
          <w:sz w:val="24"/>
          <w:szCs w:val="24"/>
        </w:rPr>
        <w:t>.  E</w:t>
      </w:r>
      <w:r w:rsidR="004E0532">
        <w:rPr>
          <w:rFonts w:ascii="Arial" w:hAnsi="Arial" w:cs="Arial"/>
          <w:bCs/>
          <w:sz w:val="24"/>
          <w:szCs w:val="24"/>
        </w:rPr>
        <w:t xml:space="preserve">spera-se que com a adequação deste material, </w:t>
      </w:r>
      <w:r w:rsidR="00685BD5">
        <w:rPr>
          <w:rFonts w:ascii="Arial" w:hAnsi="Arial" w:cs="Arial"/>
          <w:bCs/>
          <w:sz w:val="24"/>
          <w:szCs w:val="24"/>
        </w:rPr>
        <w:t xml:space="preserve">e a </w:t>
      </w:r>
      <w:r w:rsidR="004E0532">
        <w:rPr>
          <w:rFonts w:ascii="Arial" w:hAnsi="Arial" w:cs="Arial"/>
          <w:bCs/>
          <w:sz w:val="24"/>
          <w:szCs w:val="24"/>
        </w:rPr>
        <w:t>adesão</w:t>
      </w:r>
      <w:r w:rsidR="00685BD5">
        <w:rPr>
          <w:rFonts w:ascii="Arial" w:hAnsi="Arial" w:cs="Arial"/>
          <w:bCs/>
          <w:sz w:val="24"/>
          <w:szCs w:val="24"/>
        </w:rPr>
        <w:t xml:space="preserve"> d</w:t>
      </w:r>
      <w:r w:rsidR="004E0532">
        <w:rPr>
          <w:rFonts w:ascii="Arial" w:hAnsi="Arial" w:cs="Arial"/>
          <w:bCs/>
          <w:sz w:val="24"/>
          <w:szCs w:val="24"/>
        </w:rPr>
        <w:t>este</w:t>
      </w:r>
      <w:r w:rsidR="00685BD5">
        <w:rPr>
          <w:rFonts w:ascii="Arial" w:hAnsi="Arial" w:cs="Arial"/>
          <w:bCs/>
          <w:sz w:val="24"/>
          <w:szCs w:val="24"/>
        </w:rPr>
        <w:t xml:space="preserve"> </w:t>
      </w:r>
      <w:r w:rsidR="007D75AB">
        <w:rPr>
          <w:rFonts w:ascii="Arial" w:hAnsi="Arial" w:cs="Arial"/>
          <w:bCs/>
          <w:sz w:val="24"/>
          <w:szCs w:val="24"/>
        </w:rPr>
        <w:t xml:space="preserve">pela instituição </w:t>
      </w:r>
      <w:r w:rsidR="00685BD5">
        <w:rPr>
          <w:rFonts w:ascii="Arial" w:hAnsi="Arial" w:cs="Arial"/>
          <w:bCs/>
          <w:sz w:val="24"/>
          <w:szCs w:val="24"/>
        </w:rPr>
        <w:t xml:space="preserve">por meio de </w:t>
      </w:r>
      <w:r w:rsidR="004E0532">
        <w:rPr>
          <w:rFonts w:ascii="Arial" w:hAnsi="Arial" w:cs="Arial"/>
          <w:bCs/>
          <w:sz w:val="24"/>
          <w:szCs w:val="24"/>
        </w:rPr>
        <w:t>capacitação dos funcionários,</w:t>
      </w:r>
      <w:r w:rsidR="00685BD5">
        <w:rPr>
          <w:rFonts w:ascii="Arial" w:hAnsi="Arial" w:cs="Arial"/>
          <w:bCs/>
          <w:sz w:val="24"/>
          <w:szCs w:val="24"/>
        </w:rPr>
        <w:t xml:space="preserve"> s</w:t>
      </w:r>
      <w:r w:rsidR="00157C51">
        <w:rPr>
          <w:rFonts w:ascii="Arial" w:hAnsi="Arial" w:cs="Arial"/>
          <w:bCs/>
          <w:sz w:val="24"/>
          <w:szCs w:val="24"/>
        </w:rPr>
        <w:t>erão</w:t>
      </w:r>
      <w:r w:rsidR="00685BD5">
        <w:rPr>
          <w:rFonts w:ascii="Arial" w:hAnsi="Arial" w:cs="Arial"/>
          <w:bCs/>
          <w:sz w:val="24"/>
          <w:szCs w:val="24"/>
        </w:rPr>
        <w:t xml:space="preserve"> essenciais para garantir a qualidade de todos o</w:t>
      </w:r>
      <w:r w:rsidR="0030492D">
        <w:rPr>
          <w:rFonts w:ascii="Arial" w:hAnsi="Arial" w:cs="Arial"/>
          <w:bCs/>
          <w:sz w:val="24"/>
          <w:szCs w:val="24"/>
        </w:rPr>
        <w:t>s processos envolvidos.</w:t>
      </w:r>
      <w:r w:rsidR="004D34B6">
        <w:rPr>
          <w:rFonts w:ascii="Arial" w:hAnsi="Arial" w:cs="Arial"/>
          <w:bCs/>
          <w:sz w:val="24"/>
          <w:szCs w:val="24"/>
        </w:rPr>
        <w:t xml:space="preserve"> </w:t>
      </w:r>
      <w:r w:rsidR="006F2F13">
        <w:rPr>
          <w:rFonts w:ascii="Arial" w:hAnsi="Arial" w:cs="Arial"/>
          <w:bCs/>
          <w:sz w:val="24"/>
          <w:szCs w:val="24"/>
        </w:rPr>
        <w:t xml:space="preserve"> </w:t>
      </w:r>
    </w:p>
    <w:p w14:paraId="3495C65A" w14:textId="6642585C" w:rsidR="002E2D04" w:rsidRDefault="00A40660" w:rsidP="007F62DA">
      <w:pPr>
        <w:tabs>
          <w:tab w:val="left" w:pos="609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14:paraId="1A032D3B" w14:textId="77777777" w:rsidR="0095358F" w:rsidRPr="001A4063" w:rsidRDefault="0095358F" w:rsidP="00306C23">
      <w:pPr>
        <w:pStyle w:val="Ttulo1"/>
        <w:numPr>
          <w:ilvl w:val="0"/>
          <w:numId w:val="0"/>
        </w:num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B322734" w14:textId="25988E4F" w:rsidR="004E2675" w:rsidRPr="001A4063" w:rsidRDefault="00220A25" w:rsidP="00306C23">
      <w:pPr>
        <w:pStyle w:val="Ttulo1"/>
        <w:numPr>
          <w:ilvl w:val="0"/>
          <w:numId w:val="0"/>
        </w:numPr>
        <w:spacing w:line="360" w:lineRule="auto"/>
        <w:rPr>
          <w:rFonts w:ascii="Arial" w:hAnsi="Arial" w:cs="Arial"/>
          <w:sz w:val="24"/>
          <w:szCs w:val="24"/>
        </w:rPr>
      </w:pPr>
      <w:r w:rsidRPr="001A4063">
        <w:rPr>
          <w:rFonts w:ascii="Arial" w:hAnsi="Arial" w:cs="Arial"/>
          <w:b/>
          <w:sz w:val="24"/>
          <w:szCs w:val="24"/>
        </w:rPr>
        <w:t>Palavras-chave</w:t>
      </w:r>
      <w:r w:rsidR="00064E2C">
        <w:rPr>
          <w:rFonts w:ascii="Arial" w:hAnsi="Arial" w:cs="Arial"/>
          <w:sz w:val="24"/>
          <w:szCs w:val="24"/>
        </w:rPr>
        <w:t xml:space="preserve">: </w:t>
      </w:r>
      <w:r w:rsidR="00EE0B79">
        <w:rPr>
          <w:rFonts w:ascii="Arial" w:hAnsi="Arial" w:cs="Arial"/>
          <w:sz w:val="24"/>
          <w:szCs w:val="24"/>
        </w:rPr>
        <w:t>Padronização</w:t>
      </w:r>
      <w:r w:rsidR="00715255">
        <w:rPr>
          <w:rFonts w:ascii="Arial" w:hAnsi="Arial" w:cs="Arial"/>
          <w:sz w:val="24"/>
          <w:szCs w:val="24"/>
        </w:rPr>
        <w:t>;</w:t>
      </w:r>
      <w:r w:rsidR="00A40660">
        <w:rPr>
          <w:rFonts w:ascii="Arial" w:hAnsi="Arial" w:cs="Arial"/>
          <w:sz w:val="24"/>
          <w:szCs w:val="24"/>
        </w:rPr>
        <w:t xml:space="preserve"> </w:t>
      </w:r>
      <w:r w:rsidR="00715255">
        <w:rPr>
          <w:rFonts w:ascii="Arial" w:hAnsi="Arial" w:cs="Arial"/>
          <w:sz w:val="24"/>
          <w:szCs w:val="24"/>
        </w:rPr>
        <w:t>q</w:t>
      </w:r>
      <w:r w:rsidR="00064E2C">
        <w:rPr>
          <w:rFonts w:ascii="Arial" w:hAnsi="Arial" w:cs="Arial"/>
          <w:sz w:val="24"/>
          <w:szCs w:val="24"/>
        </w:rPr>
        <w:t>ualidade</w:t>
      </w:r>
      <w:r w:rsidR="00715255">
        <w:rPr>
          <w:rFonts w:ascii="Arial" w:hAnsi="Arial" w:cs="Arial"/>
          <w:sz w:val="24"/>
          <w:szCs w:val="24"/>
        </w:rPr>
        <w:t>;</w:t>
      </w:r>
      <w:r w:rsidR="00064E2C">
        <w:rPr>
          <w:rFonts w:ascii="Arial" w:hAnsi="Arial" w:cs="Arial"/>
          <w:sz w:val="24"/>
          <w:szCs w:val="24"/>
        </w:rPr>
        <w:t xml:space="preserve"> </w:t>
      </w:r>
      <w:r w:rsidR="00831FA6">
        <w:rPr>
          <w:rFonts w:ascii="Arial" w:hAnsi="Arial" w:cs="Arial"/>
          <w:sz w:val="24"/>
          <w:szCs w:val="24"/>
        </w:rPr>
        <w:t xml:space="preserve">cirurgia </w:t>
      </w:r>
      <w:r w:rsidR="00715255">
        <w:rPr>
          <w:rFonts w:ascii="Arial" w:hAnsi="Arial" w:cs="Arial"/>
          <w:sz w:val="24"/>
          <w:szCs w:val="24"/>
        </w:rPr>
        <w:t>r</w:t>
      </w:r>
      <w:r w:rsidR="00831FA6">
        <w:rPr>
          <w:rFonts w:ascii="Arial" w:hAnsi="Arial" w:cs="Arial"/>
          <w:sz w:val="24"/>
          <w:szCs w:val="24"/>
        </w:rPr>
        <w:t>obótica</w:t>
      </w:r>
      <w:r w:rsidR="00157C51">
        <w:rPr>
          <w:rFonts w:ascii="Arial" w:hAnsi="Arial" w:cs="Arial"/>
          <w:sz w:val="24"/>
          <w:szCs w:val="24"/>
        </w:rPr>
        <w:t>.</w:t>
      </w:r>
    </w:p>
    <w:sectPr w:rsidR="004E2675" w:rsidRPr="001A4063" w:rsidSect="004D08B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069" w:right="1701" w:bottom="1417" w:left="1701" w:header="1417" w:footer="720" w:gutter="0"/>
      <w:pgNumType w:start="1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3156C2" w16cid:durableId="1F32DC0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6C2CC3" w14:textId="77777777" w:rsidR="00C96765" w:rsidRDefault="00C96765">
      <w:r>
        <w:separator/>
      </w:r>
    </w:p>
  </w:endnote>
  <w:endnote w:type="continuationSeparator" w:id="0">
    <w:p w14:paraId="56BC6CEA" w14:textId="77777777" w:rsidR="00C96765" w:rsidRDefault="00C9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FAB9E" w14:textId="3247C133" w:rsidR="004F071D" w:rsidRPr="004F071D" w:rsidRDefault="004F071D" w:rsidP="004F071D">
    <w:pPr>
      <w:pStyle w:val="Rodap"/>
      <w:jc w:val="center"/>
      <w:rPr>
        <w:lang w:val="pt-BR"/>
      </w:rPr>
    </w:pPr>
    <w:r>
      <w:rPr>
        <w:lang w:val="pt-BR"/>
      </w:rPr>
      <w:t>Anais do EVINCI – UniBrasil, Curitiba, v.</w:t>
    </w:r>
    <w:r w:rsidR="004D08B0">
      <w:rPr>
        <w:lang w:val="pt-BR"/>
      </w:rPr>
      <w:t>4</w:t>
    </w:r>
    <w:r>
      <w:rPr>
        <w:lang w:val="pt-BR"/>
      </w:rPr>
      <w:t>, n.1, p. XX-XX, out. 201</w:t>
    </w:r>
    <w:r w:rsidR="004D08B0">
      <w:rPr>
        <w:lang w:val="pt-BR"/>
      </w:rPr>
      <w:t>8</w:t>
    </w:r>
    <w:r>
      <w:rPr>
        <w:lang w:val="pt-BR"/>
      </w:rPr>
      <w:tab/>
    </w:r>
    <w:r w:rsidR="00F02761">
      <w:rPr>
        <w:lang w:val="pt-BR"/>
      </w:rPr>
      <w:fldChar w:fldCharType="begin"/>
    </w:r>
    <w:r w:rsidR="00F02761">
      <w:rPr>
        <w:lang w:val="pt-BR"/>
      </w:rPr>
      <w:instrText xml:space="preserve"> PAGE  \* Arabic  \* MERGEFORMAT </w:instrText>
    </w:r>
    <w:r w:rsidR="00F02761">
      <w:rPr>
        <w:lang w:val="pt-BR"/>
      </w:rPr>
      <w:fldChar w:fldCharType="separate"/>
    </w:r>
    <w:r w:rsidR="006843F0">
      <w:rPr>
        <w:noProof/>
        <w:lang w:val="pt-BR"/>
      </w:rPr>
      <w:t>2</w:t>
    </w:r>
    <w:r w:rsidR="00F02761">
      <w:rPr>
        <w:lang w:val="pt-B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A0813B" w14:textId="49690E65" w:rsidR="00FC7B10" w:rsidRPr="004F071D" w:rsidRDefault="00FC7B10" w:rsidP="00FC7B10">
    <w:pPr>
      <w:pStyle w:val="Rodap"/>
      <w:jc w:val="center"/>
      <w:rPr>
        <w:lang w:val="pt-BR"/>
      </w:rPr>
    </w:pPr>
    <w:r>
      <w:rPr>
        <w:lang w:val="pt-BR"/>
      </w:rPr>
      <w:t>Anais do EVINCI – UniBrasil, Curitiba, v.4, n.1, p. XX-XX, out. 2018</w:t>
    </w:r>
    <w:r>
      <w:rPr>
        <w:lang w:val="pt-BR"/>
      </w:rPr>
      <w:tab/>
    </w:r>
    <w:r>
      <w:rPr>
        <w:lang w:val="pt-BR"/>
      </w:rPr>
      <w:fldChar w:fldCharType="begin"/>
    </w:r>
    <w:r>
      <w:rPr>
        <w:lang w:val="pt-BR"/>
      </w:rPr>
      <w:instrText xml:space="preserve"> PAGE  \* Arabic  \* MERGEFORMAT </w:instrText>
    </w:r>
    <w:r>
      <w:rPr>
        <w:lang w:val="pt-BR"/>
      </w:rPr>
      <w:fldChar w:fldCharType="separate"/>
    </w:r>
    <w:r w:rsidR="006843F0">
      <w:rPr>
        <w:noProof/>
        <w:lang w:val="pt-BR"/>
      </w:rPr>
      <w:t>1</w:t>
    </w:r>
    <w:r>
      <w:rPr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17F3B5" w14:textId="77777777" w:rsidR="00C96765" w:rsidRDefault="00C96765">
      <w:r>
        <w:separator/>
      </w:r>
    </w:p>
  </w:footnote>
  <w:footnote w:type="continuationSeparator" w:id="0">
    <w:p w14:paraId="109D0FD7" w14:textId="77777777" w:rsidR="00C96765" w:rsidRDefault="00C967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2F0D9" w14:textId="45600354" w:rsidR="004F071D" w:rsidRDefault="004D08B0">
    <w:pPr>
      <w:rPr>
        <w:rFonts w:ascii="Arial" w:hAnsi="Arial" w:cs="Arial"/>
        <w:noProof/>
        <w:color w:val="767171" w:themeColor="background2" w:themeShade="80"/>
        <w:sz w:val="22"/>
        <w:szCs w:val="22"/>
      </w:rPr>
    </w:pPr>
    <w:r>
      <w:rPr>
        <w:rFonts w:ascii="Arial" w:hAnsi="Arial" w:cs="Arial"/>
        <w:noProof/>
        <w:color w:val="767171" w:themeColor="background2" w:themeShade="80"/>
        <w:sz w:val="22"/>
        <w:szCs w:val="22"/>
      </w:rPr>
      <w:drawing>
        <wp:inline distT="0" distB="0" distL="0" distR="0" wp14:anchorId="2540E671" wp14:editId="1D28E82F">
          <wp:extent cx="5400675" cy="89535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A16A93" w14:textId="40B52CF4" w:rsidR="004E2675" w:rsidRDefault="004E267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5E4CE" w14:textId="23079779" w:rsidR="004369BC" w:rsidRDefault="004D08B0">
    <w:pPr>
      <w:pStyle w:val="Cabealho"/>
    </w:pPr>
    <w:r>
      <w:rPr>
        <w:noProof/>
        <w:lang w:val="pt-BR"/>
      </w:rPr>
      <w:drawing>
        <wp:anchor distT="0" distB="0" distL="114300" distR="114300" simplePos="0" relativeHeight="251658240" behindDoc="1" locked="0" layoutInCell="1" allowOverlap="1" wp14:anchorId="5BD8B043" wp14:editId="53449DA4">
          <wp:simplePos x="0" y="0"/>
          <wp:positionH relativeFrom="column">
            <wp:posOffset>-1146810</wp:posOffset>
          </wp:positionH>
          <wp:positionV relativeFrom="paragraph">
            <wp:posOffset>-909320</wp:posOffset>
          </wp:positionV>
          <wp:extent cx="7698835" cy="12763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883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4A91570"/>
    <w:multiLevelType w:val="hybridMultilevel"/>
    <w:tmpl w:val="912CED4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E257F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295F18"/>
    <w:multiLevelType w:val="hybridMultilevel"/>
    <w:tmpl w:val="45F8A6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pt-BR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53"/>
    <w:rsid w:val="00017985"/>
    <w:rsid w:val="00050153"/>
    <w:rsid w:val="0006137B"/>
    <w:rsid w:val="00064E2C"/>
    <w:rsid w:val="00087731"/>
    <w:rsid w:val="00091569"/>
    <w:rsid w:val="000D1E89"/>
    <w:rsid w:val="000F7992"/>
    <w:rsid w:val="00115E9D"/>
    <w:rsid w:val="00131C57"/>
    <w:rsid w:val="00157C51"/>
    <w:rsid w:val="00162DA6"/>
    <w:rsid w:val="001A4063"/>
    <w:rsid w:val="001F15CA"/>
    <w:rsid w:val="00220A25"/>
    <w:rsid w:val="00270CCC"/>
    <w:rsid w:val="00270ECE"/>
    <w:rsid w:val="002E2D04"/>
    <w:rsid w:val="0030492D"/>
    <w:rsid w:val="00306C23"/>
    <w:rsid w:val="00377837"/>
    <w:rsid w:val="003A3BDD"/>
    <w:rsid w:val="004369BC"/>
    <w:rsid w:val="00437EB7"/>
    <w:rsid w:val="004A7810"/>
    <w:rsid w:val="004D08B0"/>
    <w:rsid w:val="004D34B6"/>
    <w:rsid w:val="004E0532"/>
    <w:rsid w:val="004E2675"/>
    <w:rsid w:val="004E6F5A"/>
    <w:rsid w:val="004F071D"/>
    <w:rsid w:val="004F43DC"/>
    <w:rsid w:val="005059A6"/>
    <w:rsid w:val="005739D2"/>
    <w:rsid w:val="005C6B36"/>
    <w:rsid w:val="005D03CE"/>
    <w:rsid w:val="005F3435"/>
    <w:rsid w:val="00626362"/>
    <w:rsid w:val="00633D2D"/>
    <w:rsid w:val="00656780"/>
    <w:rsid w:val="00676C0F"/>
    <w:rsid w:val="006843F0"/>
    <w:rsid w:val="00685BD5"/>
    <w:rsid w:val="006F2F13"/>
    <w:rsid w:val="00715255"/>
    <w:rsid w:val="007313C1"/>
    <w:rsid w:val="00735440"/>
    <w:rsid w:val="00753E7E"/>
    <w:rsid w:val="0077458D"/>
    <w:rsid w:val="007878EE"/>
    <w:rsid w:val="00794599"/>
    <w:rsid w:val="007B0A2A"/>
    <w:rsid w:val="007D75AB"/>
    <w:rsid w:val="007F62DA"/>
    <w:rsid w:val="0081003C"/>
    <w:rsid w:val="00831FA6"/>
    <w:rsid w:val="00870487"/>
    <w:rsid w:val="008A5F32"/>
    <w:rsid w:val="00920AFA"/>
    <w:rsid w:val="0095358F"/>
    <w:rsid w:val="009737BE"/>
    <w:rsid w:val="009749B4"/>
    <w:rsid w:val="009766B8"/>
    <w:rsid w:val="009D6BEA"/>
    <w:rsid w:val="009D7587"/>
    <w:rsid w:val="009E3564"/>
    <w:rsid w:val="00A1165C"/>
    <w:rsid w:val="00A20B9F"/>
    <w:rsid w:val="00A228C2"/>
    <w:rsid w:val="00A40660"/>
    <w:rsid w:val="00AE5CD0"/>
    <w:rsid w:val="00B615DB"/>
    <w:rsid w:val="00B83CF5"/>
    <w:rsid w:val="00B93689"/>
    <w:rsid w:val="00BE6062"/>
    <w:rsid w:val="00C46009"/>
    <w:rsid w:val="00C85120"/>
    <w:rsid w:val="00C96765"/>
    <w:rsid w:val="00CA69C9"/>
    <w:rsid w:val="00D569C6"/>
    <w:rsid w:val="00DC6612"/>
    <w:rsid w:val="00DE13EE"/>
    <w:rsid w:val="00DE6EE7"/>
    <w:rsid w:val="00E33886"/>
    <w:rsid w:val="00E8438B"/>
    <w:rsid w:val="00EE0B79"/>
    <w:rsid w:val="00F02761"/>
    <w:rsid w:val="00F33662"/>
    <w:rsid w:val="00F5582A"/>
    <w:rsid w:val="00F6629C"/>
    <w:rsid w:val="00FA2081"/>
    <w:rsid w:val="00FC7B10"/>
    <w:rsid w:val="00FC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0DD75B5"/>
  <w15:docId w15:val="{D848B213-9723-42D7-9183-968BF6ED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80" w:after="280" w:line="480" w:lineRule="auto"/>
      <w:jc w:val="both"/>
      <w:outlineLvl w:val="3"/>
    </w:p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2">
    <w:name w:val="Fonte parág. padrão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basedOn w:val="Fontepargpadro1"/>
  </w:style>
  <w:style w:type="character" w:customStyle="1" w:styleId="Caracteresdenotaderodap">
    <w:name w:val="Caracteres de nota de rodapé"/>
    <w:basedOn w:val="Fontepargpadro1"/>
    <w:rPr>
      <w:vertAlign w:val="superscript"/>
    </w:rPr>
  </w:style>
  <w:style w:type="character" w:customStyle="1" w:styleId="TextodenotadefimChar">
    <w:name w:val="Texto de nota de fim Char"/>
    <w:basedOn w:val="Fontepargpadro1"/>
  </w:style>
  <w:style w:type="character" w:customStyle="1" w:styleId="Caracteresdenotadefim">
    <w:name w:val="Caracteres de nota de fim"/>
    <w:basedOn w:val="Fontepargpadro1"/>
    <w:rPr>
      <w:vertAlign w:val="superscript"/>
    </w:rPr>
  </w:style>
  <w:style w:type="character" w:customStyle="1" w:styleId="gt-icon-text1">
    <w:name w:val="gt-icon-text1"/>
    <w:basedOn w:val="Fontepargpadro1"/>
  </w:style>
  <w:style w:type="character" w:customStyle="1" w:styleId="Refdenotadefim1">
    <w:name w:val="Ref. de nota de fim1"/>
    <w:rPr>
      <w:vertAlign w:val="superscript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WW8Dropcap0">
    <w:name w:val="WW8Dropcap0"/>
  </w:style>
  <w:style w:type="character" w:customStyle="1" w:styleId="WW-WW8Dropcap0">
    <w:name w:val="WW-WW8Dropcap0"/>
  </w:style>
  <w:style w:type="character" w:customStyle="1" w:styleId="WW-WW8Dropcap01">
    <w:name w:val="WW-WW8Dropcap01"/>
  </w:style>
  <w:style w:type="character" w:customStyle="1" w:styleId="ncoradenotadefim">
    <w:name w:val="Âncora de nota de fim"/>
    <w:rPr>
      <w:vertAlign w:val="superscript"/>
    </w:rPr>
  </w:style>
  <w:style w:type="character" w:customStyle="1" w:styleId="ncoradenotaderodap">
    <w:name w:val="Âncora de nota de rodapé"/>
    <w:rPr>
      <w:vertAlign w:val="superscript"/>
    </w:rPr>
  </w:style>
  <w:style w:type="character" w:customStyle="1" w:styleId="WW-WW8Dropcap02">
    <w:name w:val="WW-WW8Dropcap02"/>
  </w:style>
  <w:style w:type="character" w:styleId="Refdenotadefim">
    <w:name w:val="endnote reference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WW-WW8Dropcap03">
    <w:name w:val="WW-WW8Dropcap03"/>
  </w:style>
  <w:style w:type="character" w:customStyle="1" w:styleId="WW-WW8Dropcap04">
    <w:name w:val="WW-WW8Dropcap04"/>
  </w:style>
  <w:style w:type="character" w:customStyle="1" w:styleId="WW8Dropcap1">
    <w:name w:val="WW8Dropcap1"/>
  </w:style>
  <w:style w:type="character" w:customStyle="1" w:styleId="WW8Dropcap2">
    <w:name w:val="WW8Dropcap2"/>
  </w:style>
  <w:style w:type="character" w:customStyle="1" w:styleId="WW8Dropcap3">
    <w:name w:val="WW8Dropcap3"/>
  </w:style>
  <w:style w:type="character" w:customStyle="1" w:styleId="WW8Dropcap4">
    <w:name w:val="WW8Dropcap4"/>
  </w:style>
  <w:style w:type="character" w:customStyle="1" w:styleId="WW-WW8Dropcap05">
    <w:name w:val="WW-WW8Dropcap05"/>
  </w:style>
  <w:style w:type="character" w:customStyle="1" w:styleId="WW-WW8Dropcap1">
    <w:name w:val="WW-WW8Dropcap1"/>
  </w:style>
  <w:style w:type="character" w:customStyle="1" w:styleId="WW8Dropcap00">
    <w:name w:val="WW8Dropcap0"/>
  </w:style>
  <w:style w:type="character" w:customStyle="1" w:styleId="WW8Dropcap10">
    <w:name w:val="WW8Dropcap1"/>
  </w:style>
  <w:style w:type="paragraph" w:customStyle="1" w:styleId="Ttulo20">
    <w:name w:val="Título2"/>
    <w:basedOn w:val="Normal"/>
    <w:next w:val="Corpodetexto"/>
    <w:pPr>
      <w:keepNext/>
      <w:spacing w:before="240" w:after="120"/>
    </w:p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</w:style>
  <w:style w:type="paragraph" w:customStyle="1" w:styleId="Legenda1">
    <w:name w:val="Legenda1"/>
    <w:basedOn w:val="Normal"/>
    <w:pPr>
      <w:suppressLineNumbers/>
      <w:spacing w:before="120" w:after="120"/>
    </w:pPr>
  </w:style>
  <w:style w:type="paragraph" w:styleId="Subttulo">
    <w:name w:val="Subtitle"/>
    <w:basedOn w:val="Normal"/>
    <w:next w:val="Corpodetexto"/>
    <w:qFormat/>
    <w:pPr>
      <w:jc w:val="center"/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lang w:val="pt-PT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lang w:val="pt-PT"/>
    </w:rPr>
  </w:style>
  <w:style w:type="paragraph" w:styleId="Textodenotaderodap">
    <w:name w:val="footnote text"/>
    <w:basedOn w:val="Normal"/>
  </w:style>
  <w:style w:type="paragraph" w:customStyle="1" w:styleId="Corpodetexto21">
    <w:name w:val="Corpo de texto 21"/>
    <w:basedOn w:val="Normal"/>
    <w:pPr>
      <w:jc w:val="both"/>
    </w:p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Corpodetexto31">
    <w:name w:val="Corpo de texto 31"/>
    <w:basedOn w:val="Normal"/>
    <w:pPr>
      <w:jc w:val="both"/>
    </w:pPr>
  </w:style>
  <w:style w:type="paragraph" w:styleId="Recuodecorpodetexto">
    <w:name w:val="Body Text Indent"/>
    <w:basedOn w:val="Normal"/>
    <w:pPr>
      <w:ind w:left="1440"/>
      <w:jc w:val="both"/>
    </w:pPr>
  </w:style>
  <w:style w:type="paragraph" w:customStyle="1" w:styleId="Recuodecorpodetexto21">
    <w:name w:val="Recuo de corpo de texto 21"/>
    <w:basedOn w:val="Normal"/>
    <w:pPr>
      <w:ind w:left="1440"/>
      <w:jc w:val="both"/>
    </w:pPr>
    <w:rPr>
      <w:sz w:val="22"/>
    </w:rPr>
  </w:style>
  <w:style w:type="paragraph" w:customStyle="1" w:styleId="CM49">
    <w:name w:val="CM49"/>
    <w:basedOn w:val="Normal"/>
    <w:next w:val="Normal"/>
    <w:pPr>
      <w:autoSpaceDE w:val="0"/>
    </w:pPr>
  </w:style>
  <w:style w:type="paragraph" w:styleId="Textodenotadefim">
    <w:name w:val="endnote text"/>
    <w:basedOn w:val="Normal"/>
  </w:style>
  <w:style w:type="paragraph" w:customStyle="1" w:styleId="Contedodequadro">
    <w:name w:val="Conteúdo de quadro"/>
    <w:basedOn w:val="Corpodetexto"/>
  </w:style>
  <w:style w:type="paragraph" w:customStyle="1" w:styleId="Contedodoquadro">
    <w:name w:val="Conteúdo do quadro"/>
    <w:basedOn w:val="Corpodetexto"/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tulo">
    <w:name w:val="Title"/>
    <w:basedOn w:val="Ttulo20"/>
    <w:next w:val="Corpodetexto"/>
    <w:qFormat/>
    <w:pPr>
      <w:jc w:val="center"/>
    </w:pPr>
  </w:style>
  <w:style w:type="character" w:styleId="Refdecomentrio">
    <w:name w:val="annotation reference"/>
    <w:basedOn w:val="Fontepargpadro"/>
    <w:uiPriority w:val="99"/>
    <w:semiHidden/>
    <w:unhideWhenUsed/>
    <w:rsid w:val="00A116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165C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165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16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165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16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165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D75AB"/>
    <w:pPr>
      <w:suppressAutoHyphens w:val="0"/>
      <w:ind w:left="708"/>
      <w:jc w:val="center"/>
    </w:pPr>
    <w:rPr>
      <w:rFonts w:ascii="Arial" w:hAnsi="Arial" w:cs="Arial"/>
      <w:color w:val="0033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4D826-5DB1-483D-9644-A078D4414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Padrão (template) para submissão de trabalhos ao</vt:lpstr>
    </vt:vector>
  </TitlesOfParts>
  <Company>A Escotilha</Company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Padrão (template) para submissão de trabalhos ao</dc:title>
  <dc:creator>christiane brey</dc:creator>
  <cp:lastModifiedBy>Jussie</cp:lastModifiedBy>
  <cp:revision>2</cp:revision>
  <cp:lastPrinted>2018-08-21T23:05:00Z</cp:lastPrinted>
  <dcterms:created xsi:type="dcterms:W3CDTF">2018-09-07T11:30:00Z</dcterms:created>
  <dcterms:modified xsi:type="dcterms:W3CDTF">2018-09-07T11:30:00Z</dcterms:modified>
</cp:coreProperties>
</file>